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"/>
        <w:gridCol w:w="2790"/>
        <w:gridCol w:w="270"/>
        <w:gridCol w:w="90"/>
        <w:gridCol w:w="1170"/>
        <w:gridCol w:w="360"/>
        <w:gridCol w:w="2898"/>
      </w:tblGrid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bookmarkStart w:id="0" w:name="_GoBack"/>
            <w:bookmarkEnd w:id="0"/>
            <w:r>
              <w:t>Job Title:</w:t>
            </w:r>
          </w:p>
        </w:tc>
        <w:tc>
          <w:tcPr>
            <w:tcW w:w="3060" w:type="dxa"/>
            <w:gridSpan w:val="2"/>
          </w:tcPr>
          <w:p w:rsidR="00DB4F41" w:rsidRPr="00B475DD" w:rsidRDefault="00A32072" w:rsidP="00A32072">
            <w:pPr>
              <w:pStyle w:val="Label"/>
            </w:pPr>
            <w:r>
              <w:rPr>
                <w:rStyle w:val="LabelChar"/>
              </w:rPr>
              <w:t>2</w:t>
            </w:r>
            <w:r w:rsidRPr="00A32072">
              <w:rPr>
                <w:rStyle w:val="LabelChar"/>
                <w:vertAlign w:val="superscript"/>
              </w:rPr>
              <w:t>nd</w:t>
            </w:r>
            <w:r>
              <w:rPr>
                <w:rStyle w:val="LabelChar"/>
              </w:rPr>
              <w:t xml:space="preserve"> Assistant Treasurer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tc>
          <w:tcPr>
            <w:tcW w:w="2898" w:type="dxa"/>
          </w:tcPr>
          <w:p w:rsidR="00DB4F41" w:rsidRPr="00675772" w:rsidRDefault="00835C1E" w:rsidP="00835C1E">
            <w:pPr>
              <w:pStyle w:val="Details"/>
            </w:pPr>
            <w:r>
              <w:t xml:space="preserve"> </w:t>
            </w:r>
          </w:p>
        </w:tc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3060" w:type="dxa"/>
            <w:gridSpan w:val="2"/>
          </w:tcPr>
          <w:p w:rsidR="00DB4F41" w:rsidRPr="00B475DD" w:rsidRDefault="00A32072" w:rsidP="00A32072">
            <w:pPr>
              <w:pStyle w:val="Details"/>
            </w:pPr>
            <w:r>
              <w:rPr>
                <w:rStyle w:val="DetailsChar"/>
              </w:rPr>
              <w:t>Treasurer’s Office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Job Code/ Req#:</w:t>
            </w:r>
          </w:p>
        </w:tc>
        <w:tc>
          <w:tcPr>
            <w:tcW w:w="2898" w:type="dxa"/>
          </w:tcPr>
          <w:p w:rsidR="00DB4F41" w:rsidRPr="00675772" w:rsidRDefault="00835C1E" w:rsidP="00835C1E">
            <w:pPr>
              <w:pStyle w:val="Details"/>
            </w:pPr>
            <w:r>
              <w:t xml:space="preserve"> </w:t>
            </w:r>
          </w:p>
        </w:tc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060" w:type="dxa"/>
            <w:gridSpan w:val="2"/>
          </w:tcPr>
          <w:p w:rsidR="00DB4F41" w:rsidRPr="00675772" w:rsidRDefault="00A32072" w:rsidP="00A32072">
            <w:pPr>
              <w:pStyle w:val="Details"/>
            </w:pPr>
            <w:r>
              <w:t>Rusk County Courthouse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98" w:type="dxa"/>
          </w:tcPr>
          <w:p w:rsidR="00DB4F41" w:rsidRPr="00675772" w:rsidRDefault="00A32072" w:rsidP="00A32072">
            <w:pPr>
              <w:pStyle w:val="Details"/>
            </w:pPr>
            <w:r>
              <w:t>No</w:t>
            </w:r>
          </w:p>
        </w:tc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3060" w:type="dxa"/>
            <w:gridSpan w:val="2"/>
          </w:tcPr>
          <w:p w:rsidR="00DB4F41" w:rsidRPr="00675772" w:rsidRDefault="00A32072" w:rsidP="00A32072">
            <w:pPr>
              <w:pStyle w:val="Details"/>
            </w:pPr>
            <w:r>
              <w:t>$2,619 per month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FA9BD71DB70A4DFA8DDDA8481407372A"/>
            </w:placeholder>
          </w:sdtPr>
          <w:sdtEndPr/>
          <w:sdtContent>
            <w:tc>
              <w:tcPr>
                <w:tcW w:w="2898" w:type="dxa"/>
              </w:tcPr>
              <w:p w:rsidR="00DB4F41" w:rsidRPr="00675772" w:rsidRDefault="00A32072" w:rsidP="00A32072">
                <w:pPr>
                  <w:pStyle w:val="Details"/>
                </w:pPr>
                <w:r>
                  <w:t>Full-time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3060" w:type="dxa"/>
            <w:gridSpan w:val="2"/>
          </w:tcPr>
          <w:p w:rsidR="00DB4F41" w:rsidRPr="00675772" w:rsidRDefault="00A32072" w:rsidP="00A32072">
            <w:pPr>
              <w:pStyle w:val="Details"/>
            </w:pPr>
            <w:r>
              <w:t>Andy Vinson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Date posted:</w:t>
            </w:r>
          </w:p>
        </w:tc>
        <w:sdt>
          <w:sdtPr>
            <w:rPr>
              <w:rStyle w:val="DetailsChar"/>
            </w:rPr>
            <w:id w:val="96767536"/>
            <w:placeholder>
              <w:docPart w:val="79C41C5514D24423994DDAB37C149D75"/>
            </w:placeholder>
            <w:date w:fullDate="2019-05-28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898" w:type="dxa"/>
              </w:tcPr>
              <w:p w:rsidR="00DB4F41" w:rsidRPr="00857B5E" w:rsidRDefault="00A32072" w:rsidP="00857B5E">
                <w:pPr>
                  <w:pStyle w:val="Details"/>
                </w:pPr>
                <w:r>
                  <w:rPr>
                    <w:rStyle w:val="DetailsChar"/>
                  </w:rPr>
                  <w:t>May 28, 2019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3060" w:type="dxa"/>
            <w:gridSpan w:val="2"/>
          </w:tcPr>
          <w:p w:rsidR="00DB4F41" w:rsidRPr="00675772" w:rsidRDefault="00A32072" w:rsidP="00A32072">
            <w:pPr>
              <w:pStyle w:val="Details"/>
            </w:pPr>
            <w:r>
              <w:t>Yes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Posting Expires:</w:t>
            </w:r>
          </w:p>
        </w:tc>
        <w:sdt>
          <w:sdtPr>
            <w:id w:val="96767539"/>
            <w:placeholder>
              <w:docPart w:val="4F6267952A9A4771877A1FD6A4A0399E"/>
            </w:placeholder>
            <w:date w:fullDate="2019-06-3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</w:tcPr>
              <w:p w:rsidR="00DB4F41" w:rsidRPr="00675772" w:rsidRDefault="00A32072" w:rsidP="00675772">
                <w:pPr>
                  <w:pStyle w:val="Details"/>
                </w:pPr>
                <w:r>
                  <w:t>June 30, 2019</w:t>
                </w:r>
              </w:p>
            </w:tc>
          </w:sdtContent>
        </w:sdt>
      </w:tr>
      <w:tr w:rsidR="00386B78" w:rsidRPr="00B475DD" w:rsidTr="00CF22EC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External posting URL:</w:t>
            </w:r>
          </w:p>
        </w:tc>
        <w:tc>
          <w:tcPr>
            <w:tcW w:w="7578" w:type="dxa"/>
            <w:gridSpan w:val="6"/>
          </w:tcPr>
          <w:p w:rsidR="00DB4F41" w:rsidRPr="00675772" w:rsidRDefault="00A32072" w:rsidP="00A32072">
            <w:pPr>
              <w:pStyle w:val="Details"/>
            </w:pPr>
            <w:r>
              <w:t>www.co.rusk.tx.us</w:t>
            </w:r>
          </w:p>
        </w:tc>
      </w:tr>
      <w:tr w:rsidR="00386B78" w:rsidRPr="00B475DD" w:rsidTr="00CF22EC">
        <w:tc>
          <w:tcPr>
            <w:tcW w:w="199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Internal posting URL:</w:t>
            </w:r>
          </w:p>
        </w:tc>
        <w:tc>
          <w:tcPr>
            <w:tcW w:w="7578" w:type="dxa"/>
            <w:gridSpan w:val="6"/>
            <w:tcBorders>
              <w:bottom w:val="single" w:sz="4" w:space="0" w:color="000000"/>
            </w:tcBorders>
          </w:tcPr>
          <w:p w:rsidR="00DB4F41" w:rsidRPr="00675772" w:rsidRDefault="00F2166A" w:rsidP="00F2166A">
            <w:pPr>
              <w:pStyle w:val="Details"/>
            </w:pPr>
            <w:r>
              <w:t xml:space="preserve"> </w:t>
            </w:r>
          </w:p>
        </w:tc>
      </w:tr>
      <w:tr w:rsidR="00DB4F41" w:rsidRPr="00B475DD" w:rsidTr="00464444">
        <w:tc>
          <w:tcPr>
            <w:tcW w:w="9576" w:type="dxa"/>
            <w:gridSpan w:val="8"/>
            <w:shd w:val="clear" w:color="auto" w:fill="D9D9D9" w:themeFill="background1" w:themeFillShade="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464444">
        <w:trPr>
          <w:trHeight w:val="1925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D32F04" w:rsidRPr="00B475DD" w:rsidRDefault="00D32F04" w:rsidP="006B253D">
            <w:pPr>
              <w:pStyle w:val="Descriptionlabels"/>
            </w:pPr>
            <w:r>
              <w:t>Fax or E-mail:</w:t>
            </w:r>
          </w:p>
          <w:p w:rsidR="00D32F04" w:rsidRDefault="00A32072" w:rsidP="00CF22EC">
            <w:pPr>
              <w:pStyle w:val="Details"/>
            </w:pPr>
            <w:r>
              <w:rPr>
                <w:rStyle w:val="DetailsChar"/>
              </w:rPr>
              <w:t>903-657-0634</w:t>
            </w:r>
            <w:r w:rsidR="00CF22EC">
              <w:t xml:space="preserve"> </w:t>
            </w:r>
            <w:r w:rsidR="00D32F04">
              <w:t xml:space="preserve">or </w:t>
            </w:r>
            <w:r>
              <w:rPr>
                <w:rStyle w:val="Hyperlink"/>
              </w:rPr>
              <w:t>avinson@co.rusk.tx.us</w:t>
            </w:r>
          </w:p>
          <w:p w:rsidR="0014076C" w:rsidRPr="00675772" w:rsidRDefault="0014076C" w:rsidP="00675772">
            <w:pPr>
              <w:pStyle w:val="Details"/>
            </w:pPr>
            <w:r w:rsidRPr="00675772">
              <w:t>Subject Line:</w:t>
            </w:r>
            <w:r w:rsidR="00A32072">
              <w:t xml:space="preserve"> Employment</w:t>
            </w:r>
          </w:p>
          <w:p w:rsidR="00D32F04" w:rsidRPr="00B475DD" w:rsidRDefault="00D32F04" w:rsidP="00A32072">
            <w:pPr>
              <w:pStyle w:val="Details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 w:rsidR="00A32072" w:rsidRPr="00A32072">
              <w:rPr>
                <w:rStyle w:val="DetailsChar"/>
              </w:rPr>
              <w:t>Andy Vinson</w:t>
            </w:r>
          </w:p>
        </w:tc>
        <w:tc>
          <w:tcPr>
            <w:tcW w:w="4788" w:type="dxa"/>
            <w:gridSpan w:val="5"/>
            <w:tcBorders>
              <w:bottom w:val="single" w:sz="4" w:space="0" w:color="000000"/>
            </w:tcBorders>
          </w:tcPr>
          <w:p w:rsidR="00D32F04" w:rsidRDefault="00D32F04" w:rsidP="006B253D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:rsidR="00146B76" w:rsidRDefault="00A32072" w:rsidP="00146B76">
            <w:pPr>
              <w:pStyle w:val="Details"/>
            </w:pPr>
            <w:r>
              <w:rPr>
                <w:rStyle w:val="DetailsChar"/>
              </w:rPr>
              <w:t>Andy Vinson</w:t>
            </w:r>
          </w:p>
          <w:p w:rsidR="00D32F04" w:rsidRDefault="00A32072" w:rsidP="00146B76">
            <w:pPr>
              <w:pStyle w:val="Details"/>
            </w:pPr>
            <w:r>
              <w:t>Rusk County</w:t>
            </w:r>
          </w:p>
          <w:p w:rsidR="00A32072" w:rsidRPr="00146B76" w:rsidRDefault="00A32072" w:rsidP="00A32072">
            <w:pPr>
              <w:pStyle w:val="Details"/>
            </w:pPr>
            <w:r>
              <w:rPr>
                <w:rStyle w:val="DetailsChar"/>
              </w:rPr>
              <w:t>Treasurer’s Office</w:t>
            </w:r>
          </w:p>
          <w:p w:rsidR="00D32F04" w:rsidRPr="00146B76" w:rsidRDefault="00A32072" w:rsidP="00A32072">
            <w:pPr>
              <w:pStyle w:val="Details"/>
            </w:pPr>
            <w:r>
              <w:rPr>
                <w:rStyle w:val="DetailsChar"/>
              </w:rPr>
              <w:t>115 N Main St. Henderson TX 75652</w:t>
            </w:r>
          </w:p>
        </w:tc>
      </w:tr>
      <w:tr w:rsidR="00DB7B5C" w:rsidRPr="00B475DD" w:rsidTr="00464444">
        <w:tc>
          <w:tcPr>
            <w:tcW w:w="9576" w:type="dxa"/>
            <w:gridSpan w:val="8"/>
            <w:shd w:val="clear" w:color="auto" w:fill="D9D9D9" w:themeFill="background1" w:themeFillShade="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B475DD">
        <w:tc>
          <w:tcPr>
            <w:tcW w:w="9576" w:type="dxa"/>
            <w:gridSpan w:val="8"/>
          </w:tcPr>
          <w:p w:rsidR="00147A54" w:rsidRPr="00276A6F" w:rsidRDefault="00147A54" w:rsidP="00276A6F">
            <w:pPr>
              <w:pStyle w:val="Descriptionlabels"/>
            </w:pPr>
            <w:r w:rsidRPr="00276A6F">
              <w:t>Role and Responsibilities</w:t>
            </w:r>
          </w:p>
          <w:p w:rsidR="00DD7774" w:rsidRDefault="00DD7774" w:rsidP="00DD7774">
            <w:pPr>
              <w:pStyle w:val="BulletedList"/>
            </w:pPr>
            <w:r>
              <w:t>Receipts County Funds from all departments and codes correctly to revenue accounts</w:t>
            </w:r>
          </w:p>
          <w:p w:rsidR="00DD7774" w:rsidRDefault="00DD7774" w:rsidP="00DD7774">
            <w:pPr>
              <w:pStyle w:val="BulletedList"/>
            </w:pPr>
            <w:r>
              <w:t>Deposits all checks through the bank’s remote scanning machine</w:t>
            </w:r>
          </w:p>
          <w:p w:rsidR="00DD7774" w:rsidRDefault="00DD7774" w:rsidP="00DD7774">
            <w:pPr>
              <w:pStyle w:val="BulletedList"/>
            </w:pPr>
            <w:r>
              <w:t>Cash deposits are hand written and documented with the appropriate receipt number</w:t>
            </w:r>
          </w:p>
          <w:p w:rsidR="00DD7774" w:rsidRDefault="00DD7774" w:rsidP="00DD7774">
            <w:pPr>
              <w:pStyle w:val="BulletedList"/>
            </w:pPr>
            <w:r>
              <w:t>Reviews department timesheets for accuracy</w:t>
            </w:r>
          </w:p>
          <w:p w:rsidR="00DD7774" w:rsidRDefault="00C45947" w:rsidP="00DD7774">
            <w:pPr>
              <w:pStyle w:val="BulletedList"/>
            </w:pPr>
            <w:r>
              <w:t>Assists in e</w:t>
            </w:r>
            <w:r w:rsidR="00DD7774">
              <w:t>nroll</w:t>
            </w:r>
            <w:r>
              <w:t>ing</w:t>
            </w:r>
            <w:r w:rsidR="00DD7774">
              <w:t xml:space="preserve"> new employees</w:t>
            </w:r>
          </w:p>
          <w:p w:rsidR="00DD7774" w:rsidRDefault="00DD7774" w:rsidP="00DD7774">
            <w:pPr>
              <w:pStyle w:val="BulletedList"/>
            </w:pPr>
            <w:r>
              <w:t>Assists employees with questions regarding human resources including the employee handbook.</w:t>
            </w:r>
          </w:p>
          <w:p w:rsidR="00DD7774" w:rsidRDefault="00DD7774" w:rsidP="00DD7774">
            <w:pPr>
              <w:pStyle w:val="BulletedList"/>
            </w:pPr>
            <w:r>
              <w:t>Answers questions regarding insurance, payroll, FMLA, Worker’s Compensation.</w:t>
            </w:r>
          </w:p>
          <w:p w:rsidR="00DD7774" w:rsidRDefault="00DD7774" w:rsidP="00DD7774">
            <w:pPr>
              <w:pStyle w:val="BulletedList"/>
            </w:pPr>
            <w:r>
              <w:t>Answers the phone.</w:t>
            </w:r>
          </w:p>
          <w:p w:rsidR="00DD7774" w:rsidRDefault="00DD7774" w:rsidP="00DD7774">
            <w:pPr>
              <w:pStyle w:val="BulletedList"/>
            </w:pPr>
            <w:r>
              <w:t>Opens the mail and directs where appropriate</w:t>
            </w:r>
          </w:p>
          <w:p w:rsidR="00DD7774" w:rsidRDefault="00DD7774" w:rsidP="00DD7774">
            <w:pPr>
              <w:pStyle w:val="BulletedList"/>
            </w:pPr>
            <w:r>
              <w:t>Filing &amp; general office clerical duties</w:t>
            </w:r>
          </w:p>
          <w:p w:rsidR="00DD7774" w:rsidRDefault="00DD7774" w:rsidP="00DD7774">
            <w:pPr>
              <w:pStyle w:val="BulletedList"/>
            </w:pPr>
            <w:r>
              <w:t>Updates various employee leave requests including sick leave, vacation, personal leave and comp time</w:t>
            </w:r>
          </w:p>
          <w:p w:rsidR="00C45947" w:rsidRDefault="00DD7774" w:rsidP="00DD7774">
            <w:pPr>
              <w:pStyle w:val="BulletedList"/>
            </w:pPr>
            <w:r>
              <w:t xml:space="preserve">Assists in </w:t>
            </w:r>
            <w:r w:rsidR="00C45947">
              <w:t>some aspects of payroll as directed</w:t>
            </w:r>
          </w:p>
          <w:p w:rsidR="00DD7774" w:rsidRDefault="00DD7774" w:rsidP="00DD7774">
            <w:pPr>
              <w:pStyle w:val="BulletedList"/>
            </w:pPr>
            <w:r>
              <w:t>Verify employment for outside entities</w:t>
            </w:r>
          </w:p>
          <w:p w:rsidR="00DD7774" w:rsidRDefault="00C45947" w:rsidP="00DD7774">
            <w:pPr>
              <w:pStyle w:val="BulletedList"/>
            </w:pPr>
            <w:r>
              <w:t>Keep up with airport rental payments</w:t>
            </w:r>
          </w:p>
          <w:p w:rsidR="00DD7774" w:rsidRDefault="00DD7774" w:rsidP="00DD7774">
            <w:pPr>
              <w:pStyle w:val="BulletedList"/>
            </w:pPr>
            <w:r>
              <w:t>Pay jurors as directed by the Treasurer</w:t>
            </w:r>
          </w:p>
          <w:p w:rsidR="00DD7774" w:rsidRDefault="00DD7774" w:rsidP="00DD7774">
            <w:pPr>
              <w:pStyle w:val="BulletedList"/>
            </w:pPr>
            <w:r>
              <w:t>Assists employees that are utilizing Healthy County Fitbit and other devices</w:t>
            </w:r>
          </w:p>
          <w:p w:rsidR="008D0916" w:rsidRDefault="008D0916" w:rsidP="00276A6F">
            <w:pPr>
              <w:pStyle w:val="Descriptionlabels"/>
            </w:pPr>
            <w:r w:rsidRPr="00276A6F">
              <w:t>Qualifications</w:t>
            </w:r>
            <w:r>
              <w:t xml:space="preserve"> and Education Requirements</w:t>
            </w:r>
          </w:p>
          <w:p w:rsidR="0036119B" w:rsidRPr="0036119B" w:rsidRDefault="00DD7774" w:rsidP="0036119B">
            <w:pPr>
              <w:pStyle w:val="Details"/>
            </w:pPr>
            <w:r>
              <w:rPr>
                <w:rStyle w:val="DetailsChar"/>
              </w:rPr>
              <w:t xml:space="preserve">High School </w:t>
            </w:r>
            <w:r w:rsidR="007C5AD4">
              <w:rPr>
                <w:rStyle w:val="DetailsChar"/>
              </w:rPr>
              <w:t>D</w:t>
            </w:r>
            <w:r>
              <w:rPr>
                <w:rStyle w:val="DetailsChar"/>
              </w:rPr>
              <w:t>iploma</w:t>
            </w:r>
            <w:r w:rsidR="007C5AD4">
              <w:rPr>
                <w:rStyle w:val="DetailsChar"/>
              </w:rPr>
              <w:t>, Some college</w:t>
            </w:r>
          </w:p>
          <w:p w:rsidR="008D0916" w:rsidRDefault="008D0916" w:rsidP="00276A6F">
            <w:pPr>
              <w:pStyle w:val="Descriptionlabels"/>
            </w:pPr>
            <w:r w:rsidRPr="00276A6F">
              <w:lastRenderedPageBreak/>
              <w:t>Preferred</w:t>
            </w:r>
            <w:r>
              <w:t xml:space="preserve"> Skills</w:t>
            </w:r>
          </w:p>
          <w:p w:rsidR="000C5A46" w:rsidRDefault="00DD7774" w:rsidP="0036119B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Use of Microsoft Office especially Word and Excel. Use of the computer</w:t>
            </w:r>
            <w:r w:rsidR="007C5AD4">
              <w:rPr>
                <w:rStyle w:val="DetailsChar"/>
              </w:rPr>
              <w:t xml:space="preserve">, </w:t>
            </w:r>
            <w:r>
              <w:rPr>
                <w:rStyle w:val="DetailsChar"/>
              </w:rPr>
              <w:t>telephone</w:t>
            </w:r>
            <w:r w:rsidR="007C5AD4">
              <w:rPr>
                <w:rStyle w:val="DetailsChar"/>
              </w:rPr>
              <w:t>, copier and scanner</w:t>
            </w:r>
            <w:r>
              <w:rPr>
                <w:rStyle w:val="DetailsChar"/>
              </w:rPr>
              <w:t>.</w:t>
            </w:r>
            <w:r w:rsidR="007C5AD4">
              <w:rPr>
                <w:rStyle w:val="DetailsChar"/>
              </w:rPr>
              <w:t xml:space="preserve"> </w:t>
            </w:r>
            <w:r>
              <w:rPr>
                <w:rStyle w:val="DetailsChar"/>
              </w:rPr>
              <w:t xml:space="preserve"> Good people skills.</w:t>
            </w:r>
          </w:p>
          <w:p w:rsidR="00675772" w:rsidRDefault="00675772" w:rsidP="003A0571">
            <w:pPr>
              <w:pStyle w:val="Descriptionlabels"/>
              <w:rPr>
                <w:rStyle w:val="DetailsChar"/>
              </w:rPr>
            </w:pPr>
            <w:r>
              <w:rPr>
                <w:rStyle w:val="DetailsChar"/>
              </w:rPr>
              <w:t>Additional Notes</w:t>
            </w:r>
          </w:p>
          <w:p w:rsidR="00675772" w:rsidRPr="0036119B" w:rsidRDefault="00675772" w:rsidP="007C5AD4">
            <w:pPr>
              <w:pStyle w:val="Notes"/>
            </w:pPr>
          </w:p>
        </w:tc>
      </w:tr>
      <w:tr w:rsidR="00386B78" w:rsidRPr="00B475DD" w:rsidTr="00F8089E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lastRenderedPageBreak/>
              <w:t>Reviewed By:</w:t>
            </w:r>
          </w:p>
        </w:tc>
        <w:tc>
          <w:tcPr>
            <w:tcW w:w="3330" w:type="dxa"/>
            <w:gridSpan w:val="4"/>
          </w:tcPr>
          <w:p w:rsidR="0012566B" w:rsidRPr="00675772" w:rsidRDefault="0012566B" w:rsidP="007C5AD4">
            <w:pPr>
              <w:pStyle w:val="Details"/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0"/>
            <w:placeholder>
              <w:docPart w:val="690DB32CD62446469B85409819A66A88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2"/>
              </w:tcPr>
              <w:p w:rsidR="0012566B" w:rsidRPr="00675772" w:rsidRDefault="007C5AD4" w:rsidP="007C5AD4">
                <w:pPr>
                  <w:pStyle w:val="Details"/>
                </w:pPr>
                <w:r>
                  <w:t xml:space="preserve"> </w:t>
                </w:r>
              </w:p>
            </w:tc>
          </w:sdtContent>
        </w:sdt>
      </w:tr>
      <w:tr w:rsidR="00386B78" w:rsidRPr="00B475DD" w:rsidTr="00F8089E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Approved By:</w:t>
            </w:r>
          </w:p>
        </w:tc>
        <w:tc>
          <w:tcPr>
            <w:tcW w:w="3330" w:type="dxa"/>
            <w:gridSpan w:val="4"/>
          </w:tcPr>
          <w:p w:rsidR="0012566B" w:rsidRPr="00675772" w:rsidRDefault="007C5AD4" w:rsidP="007C5AD4">
            <w:pPr>
              <w:pStyle w:val="Details"/>
            </w:pPr>
            <w:r>
              <w:t xml:space="preserve"> 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1"/>
            <w:placeholder>
              <w:docPart w:val="BEED07687BB34243AE8838540271F720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2"/>
              </w:tcPr>
              <w:p w:rsidR="0012566B" w:rsidRPr="00675772" w:rsidRDefault="007C5AD4" w:rsidP="007C5AD4">
                <w:pPr>
                  <w:pStyle w:val="Details"/>
                </w:pPr>
                <w:r>
                  <w:t xml:space="preserve"> </w:t>
                </w:r>
              </w:p>
            </w:tc>
          </w:sdtContent>
        </w:sdt>
      </w:tr>
      <w:tr w:rsidR="00386B78" w:rsidRPr="00B475DD" w:rsidTr="00F8089E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4076C" w:rsidP="00675772">
            <w:pPr>
              <w:pStyle w:val="Details"/>
            </w:pPr>
            <w:r w:rsidRPr="00675772">
              <w:t>Last Updated By:</w:t>
            </w:r>
          </w:p>
        </w:tc>
        <w:tc>
          <w:tcPr>
            <w:tcW w:w="3330" w:type="dxa"/>
            <w:gridSpan w:val="4"/>
          </w:tcPr>
          <w:p w:rsidR="0012566B" w:rsidRPr="00675772" w:rsidRDefault="00DD7774" w:rsidP="00DD7774">
            <w:pPr>
              <w:pStyle w:val="Details"/>
            </w:pPr>
            <w:r>
              <w:t>Andy Vinson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Date/Time:</w:t>
            </w:r>
          </w:p>
        </w:tc>
        <w:tc>
          <w:tcPr>
            <w:tcW w:w="3258" w:type="dxa"/>
            <w:gridSpan w:val="2"/>
          </w:tcPr>
          <w:p w:rsidR="0012566B" w:rsidRPr="00675772" w:rsidRDefault="00DD7774" w:rsidP="00F2166A">
            <w:pPr>
              <w:pStyle w:val="Details"/>
            </w:pPr>
            <w:r>
              <w:t>5/28/1</w:t>
            </w:r>
            <w:r w:rsidR="00F2166A">
              <w:t>9</w:t>
            </w:r>
          </w:p>
        </w:tc>
      </w:tr>
    </w:tbl>
    <w:p w:rsidR="006C5CCB" w:rsidRPr="00675772" w:rsidRDefault="006C5CCB" w:rsidP="0079152D"/>
    <w:sectPr w:rsidR="006C5CCB" w:rsidRPr="00675772" w:rsidSect="00DB4F4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09" w:rsidRDefault="006F6A09" w:rsidP="00037D55">
      <w:pPr>
        <w:spacing w:before="0" w:after="0"/>
      </w:pPr>
      <w:r>
        <w:separator/>
      </w:r>
    </w:p>
  </w:endnote>
  <w:endnote w:type="continuationSeparator" w:id="0">
    <w:p w:rsidR="006F6A09" w:rsidRDefault="006F6A09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9926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5CCA">
      <w:rPr>
        <w:noProof/>
      </w:rPr>
      <w:t>1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09" w:rsidRDefault="006F6A09" w:rsidP="00037D55">
      <w:pPr>
        <w:spacing w:before="0" w:after="0"/>
      </w:pPr>
      <w:r>
        <w:separator/>
      </w:r>
    </w:p>
  </w:footnote>
  <w:footnote w:type="continuationSeparator" w:id="0">
    <w:p w:rsidR="006F6A09" w:rsidRDefault="006F6A09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365061" w:rsidRDefault="00E36282" w:rsidP="00365061">
    <w:pPr>
      <w:pStyle w:val="Companyname"/>
    </w:pPr>
    <w:r>
      <w:rPr>
        <w:noProof/>
      </w:rPr>
      <w:drawing>
        <wp:inline distT="0" distB="0" distL="0" distR="0" wp14:anchorId="60079DCC" wp14:editId="1F3D7F11">
          <wp:extent cx="981075" cy="981075"/>
          <wp:effectExtent l="0" t="0" r="9525" b="9525"/>
          <wp:docPr id="3" name="Picture 3" descr="C:\Users\Treasurer\Documents\My Documents\EMPLOYEE\HANDBOOK\Various\co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easurer\Documents\My Documents\EMPLOYEE\HANDBOOK\Various\co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Rusk County</w:t>
    </w:r>
    <w:r w:rsidR="00035925">
      <w:t xml:space="preserve"> Texas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BC3E2E56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EE"/>
    <w:rsid w:val="000255A3"/>
    <w:rsid w:val="00035925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201D1A"/>
    <w:rsid w:val="00276A6F"/>
    <w:rsid w:val="00291A45"/>
    <w:rsid w:val="00330A19"/>
    <w:rsid w:val="0036119B"/>
    <w:rsid w:val="00365061"/>
    <w:rsid w:val="00374F55"/>
    <w:rsid w:val="003829AA"/>
    <w:rsid w:val="00386B78"/>
    <w:rsid w:val="003A0571"/>
    <w:rsid w:val="00464444"/>
    <w:rsid w:val="00500155"/>
    <w:rsid w:val="00516A0F"/>
    <w:rsid w:val="00547D99"/>
    <w:rsid w:val="00562A56"/>
    <w:rsid w:val="00566F1F"/>
    <w:rsid w:val="00592652"/>
    <w:rsid w:val="005A3B49"/>
    <w:rsid w:val="005A5CCA"/>
    <w:rsid w:val="005C669E"/>
    <w:rsid w:val="005E3FE3"/>
    <w:rsid w:val="0060216F"/>
    <w:rsid w:val="00675772"/>
    <w:rsid w:val="006B253D"/>
    <w:rsid w:val="006C3597"/>
    <w:rsid w:val="006C5CCB"/>
    <w:rsid w:val="006F6A09"/>
    <w:rsid w:val="00774232"/>
    <w:rsid w:val="0079152D"/>
    <w:rsid w:val="007B5567"/>
    <w:rsid w:val="007B6A52"/>
    <w:rsid w:val="007C5AD4"/>
    <w:rsid w:val="007E3E45"/>
    <w:rsid w:val="007F2C82"/>
    <w:rsid w:val="008036DF"/>
    <w:rsid w:val="0080619B"/>
    <w:rsid w:val="008123E7"/>
    <w:rsid w:val="00835C1E"/>
    <w:rsid w:val="00851E78"/>
    <w:rsid w:val="00857B5E"/>
    <w:rsid w:val="008D03D8"/>
    <w:rsid w:val="008D0916"/>
    <w:rsid w:val="008F2537"/>
    <w:rsid w:val="009330CA"/>
    <w:rsid w:val="00942365"/>
    <w:rsid w:val="00986567"/>
    <w:rsid w:val="00992644"/>
    <w:rsid w:val="0099370D"/>
    <w:rsid w:val="00A01E8A"/>
    <w:rsid w:val="00A32072"/>
    <w:rsid w:val="00A359F5"/>
    <w:rsid w:val="00A463B7"/>
    <w:rsid w:val="00A81673"/>
    <w:rsid w:val="00B07953"/>
    <w:rsid w:val="00B475DD"/>
    <w:rsid w:val="00BB2F85"/>
    <w:rsid w:val="00BD0958"/>
    <w:rsid w:val="00C22FD2"/>
    <w:rsid w:val="00C41450"/>
    <w:rsid w:val="00C45947"/>
    <w:rsid w:val="00C675EE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2EEE"/>
    <w:rsid w:val="00DD7774"/>
    <w:rsid w:val="00DE106F"/>
    <w:rsid w:val="00DF052C"/>
    <w:rsid w:val="00E23F93"/>
    <w:rsid w:val="00E25F48"/>
    <w:rsid w:val="00E36282"/>
    <w:rsid w:val="00E4626A"/>
    <w:rsid w:val="00E52EF8"/>
    <w:rsid w:val="00EA68A2"/>
    <w:rsid w:val="00ED65E5"/>
    <w:rsid w:val="00F0505B"/>
    <w:rsid w:val="00F06F66"/>
    <w:rsid w:val="00F2166A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rFonts w:asciiTheme="minorHAnsi" w:hAnsiTheme="minorHAnsi"/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rFonts w:asciiTheme="minorHAnsi" w:hAnsiTheme="minorHAnsi"/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surer\AppData\Roaming\Microsoft\Templates\Job_descrip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9BD71DB70A4DFA8DDDA8481407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CA98-86B5-4B4A-9225-D64964504E76}"/>
      </w:docPartPr>
      <w:docPartBody>
        <w:p w:rsidR="00154FD1" w:rsidRDefault="00414A74">
          <w:pPr>
            <w:pStyle w:val="FA9BD71DB70A4DFA8DDDA8481407372A"/>
          </w:pPr>
          <w:r w:rsidRPr="0079152D">
            <w:t>[i.e.: full-time, part-time, job share, contract, intern]</w:t>
          </w:r>
        </w:p>
      </w:docPartBody>
    </w:docPart>
    <w:docPart>
      <w:docPartPr>
        <w:name w:val="79C41C5514D24423994DDAB37C14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DB97-6A95-40C6-B1C9-5CA9F4960A13}"/>
      </w:docPartPr>
      <w:docPartBody>
        <w:p w:rsidR="00154FD1" w:rsidRDefault="00414A74">
          <w:pPr>
            <w:pStyle w:val="79C41C5514D24423994DDAB37C149D75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4F6267952A9A4771877A1FD6A4A0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2E66-2D58-4FB9-B186-B082275EDEF6}"/>
      </w:docPartPr>
      <w:docPartBody>
        <w:p w:rsidR="00154FD1" w:rsidRDefault="00414A74">
          <w:pPr>
            <w:pStyle w:val="4F6267952A9A4771877A1FD6A4A0399E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690DB32CD62446469B85409819A6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589E-BED0-4529-9B16-73342B166D56}"/>
      </w:docPartPr>
      <w:docPartBody>
        <w:p w:rsidR="00154FD1" w:rsidRDefault="00414A74">
          <w:pPr>
            <w:pStyle w:val="690DB32CD62446469B85409819A66A88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BEED07687BB34243AE8838540271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C3D4-A67B-4586-9906-63907382ABDA}"/>
      </w:docPartPr>
      <w:docPartBody>
        <w:p w:rsidR="00154FD1" w:rsidRDefault="00414A74">
          <w:pPr>
            <w:pStyle w:val="BEED07687BB34243AE8838540271F720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74"/>
    <w:rsid w:val="000E0EFF"/>
    <w:rsid w:val="00154FD1"/>
    <w:rsid w:val="0041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F708169EB2445BBCCD9E7378029AF6">
    <w:name w:val="F4F708169EB2445BBCCD9E7378029AF6"/>
  </w:style>
  <w:style w:type="paragraph" w:customStyle="1" w:styleId="170BF3DE671E410EBA85ECC3C6F6EBEA">
    <w:name w:val="170BF3DE671E410EBA85ECC3C6F6EBEA"/>
  </w:style>
  <w:style w:type="paragraph" w:customStyle="1" w:styleId="E2D065809B2544DB9B0F834C2036CCD9">
    <w:name w:val="E2D065809B2544DB9B0F834C2036CCD9"/>
  </w:style>
  <w:style w:type="paragraph" w:customStyle="1" w:styleId="30211EC52C7E489F9AD800F1375DFE74">
    <w:name w:val="30211EC52C7E489F9AD800F1375DFE74"/>
  </w:style>
  <w:style w:type="paragraph" w:customStyle="1" w:styleId="2F9ECEBC7AB048AA906AE2B8E651B32C">
    <w:name w:val="2F9ECEBC7AB048AA906AE2B8E651B32C"/>
  </w:style>
  <w:style w:type="paragraph" w:customStyle="1" w:styleId="30247A096C474A6F89CED7E092F26E3E">
    <w:name w:val="30247A096C474A6F89CED7E092F26E3E"/>
  </w:style>
  <w:style w:type="paragraph" w:customStyle="1" w:styleId="7FD1EEAEC97D4D46B01DF882A71E65CF">
    <w:name w:val="7FD1EEAEC97D4D46B01DF882A71E65CF"/>
  </w:style>
  <w:style w:type="paragraph" w:customStyle="1" w:styleId="FA9BD71DB70A4DFA8DDDA8481407372A">
    <w:name w:val="FA9BD71DB70A4DFA8DDDA8481407372A"/>
  </w:style>
  <w:style w:type="paragraph" w:customStyle="1" w:styleId="9FC0DB7E95E94AE58B4E72BDCE56C0A2">
    <w:name w:val="9FC0DB7E95E94AE58B4E72BDCE56C0A2"/>
  </w:style>
  <w:style w:type="paragraph" w:customStyle="1" w:styleId="79C41C5514D24423994DDAB37C149D75">
    <w:name w:val="79C41C5514D24423994DDAB37C149D75"/>
  </w:style>
  <w:style w:type="paragraph" w:customStyle="1" w:styleId="FFF7D0406D894DA6B3C37142B320C365">
    <w:name w:val="FFF7D0406D894DA6B3C37142B320C365"/>
  </w:style>
  <w:style w:type="paragraph" w:customStyle="1" w:styleId="4F6267952A9A4771877A1FD6A4A0399E">
    <w:name w:val="4F6267952A9A4771877A1FD6A4A0399E"/>
  </w:style>
  <w:style w:type="paragraph" w:customStyle="1" w:styleId="09C6D385E01342B8A14C34133D45F73C">
    <w:name w:val="09C6D385E01342B8A14C34133D45F73C"/>
  </w:style>
  <w:style w:type="paragraph" w:customStyle="1" w:styleId="1BF5BC67696C415699725879B0F9B4B0">
    <w:name w:val="1BF5BC67696C415699725879B0F9B4B0"/>
  </w:style>
  <w:style w:type="paragraph" w:customStyle="1" w:styleId="4552936413CB4721940AB613876996FB">
    <w:name w:val="4552936413CB4721940AB613876996FB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103123CB2F914FC58A887D8CB1389C77">
    <w:name w:val="103123CB2F914FC58A887D8CB1389C77"/>
  </w:style>
  <w:style w:type="paragraph" w:customStyle="1" w:styleId="24D4263B6AEB44B9A24AA0D075020A57">
    <w:name w:val="24D4263B6AEB44B9A24AA0D075020A57"/>
  </w:style>
  <w:style w:type="paragraph" w:customStyle="1" w:styleId="224606861AEB479BA66E615BC221043B">
    <w:name w:val="224606861AEB479BA66E615BC221043B"/>
  </w:style>
  <w:style w:type="paragraph" w:customStyle="1" w:styleId="0CB77792A95E41BCB1BA2C02D62DA86C">
    <w:name w:val="0CB77792A95E41BCB1BA2C02D62DA86C"/>
  </w:style>
  <w:style w:type="paragraph" w:customStyle="1" w:styleId="A8A55FA3AE6F4BE7A49D19837695E238">
    <w:name w:val="A8A55FA3AE6F4BE7A49D19837695E238"/>
  </w:style>
  <w:style w:type="paragraph" w:customStyle="1" w:styleId="53DF359BB2D54707A40654B667D3338F">
    <w:name w:val="53DF359BB2D54707A40654B667D3338F"/>
  </w:style>
  <w:style w:type="paragraph" w:customStyle="1" w:styleId="89078F27D63447D38DEA6170FE5EE275">
    <w:name w:val="89078F27D63447D38DEA6170FE5EE275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</w:rPr>
  </w:style>
  <w:style w:type="paragraph" w:customStyle="1" w:styleId="3E9CD787EA734058908090E4AB24A6AF">
    <w:name w:val="3E9CD787EA734058908090E4AB24A6AF"/>
  </w:style>
  <w:style w:type="paragraph" w:customStyle="1" w:styleId="7A67643F25224FBD9DFB0D7CD36F48FF">
    <w:name w:val="7A67643F25224FBD9DFB0D7CD36F48FF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</w:rPr>
  </w:style>
  <w:style w:type="paragraph" w:customStyle="1" w:styleId="82539455E1C44CB2A576F5A148F95324">
    <w:name w:val="82539455E1C44CB2A576F5A148F95324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</w:rPr>
  </w:style>
  <w:style w:type="paragraph" w:customStyle="1" w:styleId="EF84872CB514474CAF37F375CABC7D46">
    <w:name w:val="EF84872CB514474CAF37F375CABC7D46"/>
  </w:style>
  <w:style w:type="paragraph" w:customStyle="1" w:styleId="231AA25DE2554905BFFA2314640C2319">
    <w:name w:val="231AA25DE2554905BFFA2314640C2319"/>
  </w:style>
  <w:style w:type="paragraph" w:customStyle="1" w:styleId="75B84FE95F1B4CFE826146381F4BC9A0">
    <w:name w:val="75B84FE95F1B4CFE826146381F4BC9A0"/>
  </w:style>
  <w:style w:type="paragraph" w:customStyle="1" w:styleId="7C349964ECC54C80819EA78B68AA043C">
    <w:name w:val="7C349964ECC54C80819EA78B68AA043C"/>
  </w:style>
  <w:style w:type="paragraph" w:customStyle="1" w:styleId="1B94235FF44244E2BCFCFC7438D60E60">
    <w:name w:val="1B94235FF44244E2BCFCFC7438D60E60"/>
  </w:style>
  <w:style w:type="paragraph" w:customStyle="1" w:styleId="EA9E36132AF24C7288BE91AA96C7C194">
    <w:name w:val="EA9E36132AF24C7288BE91AA96C7C194"/>
  </w:style>
  <w:style w:type="paragraph" w:customStyle="1" w:styleId="690DB32CD62446469B85409819A66A88">
    <w:name w:val="690DB32CD62446469B85409819A66A88"/>
  </w:style>
  <w:style w:type="paragraph" w:customStyle="1" w:styleId="F77AF1E49C194275AB1D2FC914C0DAFA">
    <w:name w:val="F77AF1E49C194275AB1D2FC914C0DAFA"/>
  </w:style>
  <w:style w:type="paragraph" w:customStyle="1" w:styleId="BEED07687BB34243AE8838540271F720">
    <w:name w:val="BEED07687BB34243AE8838540271F720"/>
  </w:style>
  <w:style w:type="paragraph" w:customStyle="1" w:styleId="7DACCC86026F414395B5835D0CEFAE34">
    <w:name w:val="7DACCC86026F414395B5835D0CEFAE34"/>
  </w:style>
  <w:style w:type="paragraph" w:customStyle="1" w:styleId="886CBB266F1E4F2BA313736C90A1B972">
    <w:name w:val="886CBB266F1E4F2BA313736C90A1B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F708169EB2445BBCCD9E7378029AF6">
    <w:name w:val="F4F708169EB2445BBCCD9E7378029AF6"/>
  </w:style>
  <w:style w:type="paragraph" w:customStyle="1" w:styleId="170BF3DE671E410EBA85ECC3C6F6EBEA">
    <w:name w:val="170BF3DE671E410EBA85ECC3C6F6EBEA"/>
  </w:style>
  <w:style w:type="paragraph" w:customStyle="1" w:styleId="E2D065809B2544DB9B0F834C2036CCD9">
    <w:name w:val="E2D065809B2544DB9B0F834C2036CCD9"/>
  </w:style>
  <w:style w:type="paragraph" w:customStyle="1" w:styleId="30211EC52C7E489F9AD800F1375DFE74">
    <w:name w:val="30211EC52C7E489F9AD800F1375DFE74"/>
  </w:style>
  <w:style w:type="paragraph" w:customStyle="1" w:styleId="2F9ECEBC7AB048AA906AE2B8E651B32C">
    <w:name w:val="2F9ECEBC7AB048AA906AE2B8E651B32C"/>
  </w:style>
  <w:style w:type="paragraph" w:customStyle="1" w:styleId="30247A096C474A6F89CED7E092F26E3E">
    <w:name w:val="30247A096C474A6F89CED7E092F26E3E"/>
  </w:style>
  <w:style w:type="paragraph" w:customStyle="1" w:styleId="7FD1EEAEC97D4D46B01DF882A71E65CF">
    <w:name w:val="7FD1EEAEC97D4D46B01DF882A71E65CF"/>
  </w:style>
  <w:style w:type="paragraph" w:customStyle="1" w:styleId="FA9BD71DB70A4DFA8DDDA8481407372A">
    <w:name w:val="FA9BD71DB70A4DFA8DDDA8481407372A"/>
  </w:style>
  <w:style w:type="paragraph" w:customStyle="1" w:styleId="9FC0DB7E95E94AE58B4E72BDCE56C0A2">
    <w:name w:val="9FC0DB7E95E94AE58B4E72BDCE56C0A2"/>
  </w:style>
  <w:style w:type="paragraph" w:customStyle="1" w:styleId="79C41C5514D24423994DDAB37C149D75">
    <w:name w:val="79C41C5514D24423994DDAB37C149D75"/>
  </w:style>
  <w:style w:type="paragraph" w:customStyle="1" w:styleId="FFF7D0406D894DA6B3C37142B320C365">
    <w:name w:val="FFF7D0406D894DA6B3C37142B320C365"/>
  </w:style>
  <w:style w:type="paragraph" w:customStyle="1" w:styleId="4F6267952A9A4771877A1FD6A4A0399E">
    <w:name w:val="4F6267952A9A4771877A1FD6A4A0399E"/>
  </w:style>
  <w:style w:type="paragraph" w:customStyle="1" w:styleId="09C6D385E01342B8A14C34133D45F73C">
    <w:name w:val="09C6D385E01342B8A14C34133D45F73C"/>
  </w:style>
  <w:style w:type="paragraph" w:customStyle="1" w:styleId="1BF5BC67696C415699725879B0F9B4B0">
    <w:name w:val="1BF5BC67696C415699725879B0F9B4B0"/>
  </w:style>
  <w:style w:type="paragraph" w:customStyle="1" w:styleId="4552936413CB4721940AB613876996FB">
    <w:name w:val="4552936413CB4721940AB613876996FB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103123CB2F914FC58A887D8CB1389C77">
    <w:name w:val="103123CB2F914FC58A887D8CB1389C77"/>
  </w:style>
  <w:style w:type="paragraph" w:customStyle="1" w:styleId="24D4263B6AEB44B9A24AA0D075020A57">
    <w:name w:val="24D4263B6AEB44B9A24AA0D075020A57"/>
  </w:style>
  <w:style w:type="paragraph" w:customStyle="1" w:styleId="224606861AEB479BA66E615BC221043B">
    <w:name w:val="224606861AEB479BA66E615BC221043B"/>
  </w:style>
  <w:style w:type="paragraph" w:customStyle="1" w:styleId="0CB77792A95E41BCB1BA2C02D62DA86C">
    <w:name w:val="0CB77792A95E41BCB1BA2C02D62DA86C"/>
  </w:style>
  <w:style w:type="paragraph" w:customStyle="1" w:styleId="A8A55FA3AE6F4BE7A49D19837695E238">
    <w:name w:val="A8A55FA3AE6F4BE7A49D19837695E238"/>
  </w:style>
  <w:style w:type="paragraph" w:customStyle="1" w:styleId="53DF359BB2D54707A40654B667D3338F">
    <w:name w:val="53DF359BB2D54707A40654B667D3338F"/>
  </w:style>
  <w:style w:type="paragraph" w:customStyle="1" w:styleId="89078F27D63447D38DEA6170FE5EE275">
    <w:name w:val="89078F27D63447D38DEA6170FE5EE275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</w:rPr>
  </w:style>
  <w:style w:type="paragraph" w:customStyle="1" w:styleId="3E9CD787EA734058908090E4AB24A6AF">
    <w:name w:val="3E9CD787EA734058908090E4AB24A6AF"/>
  </w:style>
  <w:style w:type="paragraph" w:customStyle="1" w:styleId="7A67643F25224FBD9DFB0D7CD36F48FF">
    <w:name w:val="7A67643F25224FBD9DFB0D7CD36F48FF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</w:rPr>
  </w:style>
  <w:style w:type="paragraph" w:customStyle="1" w:styleId="82539455E1C44CB2A576F5A148F95324">
    <w:name w:val="82539455E1C44CB2A576F5A148F95324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</w:rPr>
  </w:style>
  <w:style w:type="paragraph" w:customStyle="1" w:styleId="EF84872CB514474CAF37F375CABC7D46">
    <w:name w:val="EF84872CB514474CAF37F375CABC7D46"/>
  </w:style>
  <w:style w:type="paragraph" w:customStyle="1" w:styleId="231AA25DE2554905BFFA2314640C2319">
    <w:name w:val="231AA25DE2554905BFFA2314640C2319"/>
  </w:style>
  <w:style w:type="paragraph" w:customStyle="1" w:styleId="75B84FE95F1B4CFE826146381F4BC9A0">
    <w:name w:val="75B84FE95F1B4CFE826146381F4BC9A0"/>
  </w:style>
  <w:style w:type="paragraph" w:customStyle="1" w:styleId="7C349964ECC54C80819EA78B68AA043C">
    <w:name w:val="7C349964ECC54C80819EA78B68AA043C"/>
  </w:style>
  <w:style w:type="paragraph" w:customStyle="1" w:styleId="1B94235FF44244E2BCFCFC7438D60E60">
    <w:name w:val="1B94235FF44244E2BCFCFC7438D60E60"/>
  </w:style>
  <w:style w:type="paragraph" w:customStyle="1" w:styleId="EA9E36132AF24C7288BE91AA96C7C194">
    <w:name w:val="EA9E36132AF24C7288BE91AA96C7C194"/>
  </w:style>
  <w:style w:type="paragraph" w:customStyle="1" w:styleId="690DB32CD62446469B85409819A66A88">
    <w:name w:val="690DB32CD62446469B85409819A66A88"/>
  </w:style>
  <w:style w:type="paragraph" w:customStyle="1" w:styleId="F77AF1E49C194275AB1D2FC914C0DAFA">
    <w:name w:val="F77AF1E49C194275AB1D2FC914C0DAFA"/>
  </w:style>
  <w:style w:type="paragraph" w:customStyle="1" w:styleId="BEED07687BB34243AE8838540271F720">
    <w:name w:val="BEED07687BB34243AE8838540271F720"/>
  </w:style>
  <w:style w:type="paragraph" w:customStyle="1" w:styleId="7DACCC86026F414395B5835D0CEFAE34">
    <w:name w:val="7DACCC86026F414395B5835D0CEFAE34"/>
  </w:style>
  <w:style w:type="paragraph" w:customStyle="1" w:styleId="886CBB266F1E4F2BA313736C90A1B972">
    <w:name w:val="886CBB266F1E4F2BA313736C90A1B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>None</AcquiredFrom>
    <AssetStart xmlns="4873beb7-5857-4685-be1f-d57550cc96cc">2009-05-30T21:30:19+00:00</AssetStart>
    <PublishStatusLookup xmlns="4873beb7-5857-4685-be1f-d57550cc96cc">
      <Value>270691</Value>
      <Value>1303395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Job description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TP010357164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475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O14 beta2</UANotes>
    <PrimaryImageGen xmlns="4873beb7-5857-4685-be1f-d57550cc96cc">true</PrimaryImageGen>
    <TPFriendlyName xmlns="4873beb7-5857-4685-be1f-d57550cc96cc">Job description form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144154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DEA19EB-834B-4259-A265-F8D27A155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1CD21-8BE3-4FA9-B975-EE4105A76E0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Job_description_form.dotx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1918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Andy Vinson</dc:creator>
  <cp:lastModifiedBy>rcadmin</cp:lastModifiedBy>
  <cp:revision>2</cp:revision>
  <cp:lastPrinted>2019-05-28T16:06:00Z</cp:lastPrinted>
  <dcterms:created xsi:type="dcterms:W3CDTF">2019-05-28T16:43:00Z</dcterms:created>
  <dcterms:modified xsi:type="dcterms:W3CDTF">2019-05-28T16:43:00Z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